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4546" w14:textId="77777777" w:rsidR="00EC0F5A" w:rsidRDefault="00EC0F5A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327D2A5" w14:textId="6FFDECD3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14:paraId="49C8D696" w14:textId="226B5C6D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1.1</w:t>
      </w:r>
      <w:r w:rsidR="00322F1F">
        <w:rPr>
          <w:rFonts w:ascii="Arial" w:hAnsi="Arial" w:cs="Arial"/>
          <w:b/>
          <w:color w:val="000000"/>
          <w:sz w:val="24"/>
          <w:szCs w:val="24"/>
        </w:rPr>
        <w:t>.7</w:t>
      </w: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 – Intervento 1.</w:t>
      </w:r>
      <w:r w:rsidR="00322F1F">
        <w:rPr>
          <w:rFonts w:ascii="Arial" w:hAnsi="Arial" w:cs="Arial"/>
          <w:b/>
          <w:color w:val="000000"/>
          <w:sz w:val="24"/>
          <w:szCs w:val="24"/>
        </w:rPr>
        <w:t>1</w:t>
      </w:r>
      <w:r w:rsidRPr="00992917">
        <w:rPr>
          <w:rFonts w:ascii="Arial" w:hAnsi="Arial" w:cs="Arial"/>
          <w:b/>
          <w:color w:val="000000"/>
          <w:sz w:val="24"/>
          <w:szCs w:val="24"/>
        </w:rPr>
        <w:t>.</w:t>
      </w:r>
      <w:r w:rsidR="00322F1F">
        <w:rPr>
          <w:rFonts w:ascii="Arial" w:hAnsi="Arial" w:cs="Arial"/>
          <w:b/>
          <w:color w:val="000000"/>
          <w:sz w:val="24"/>
          <w:szCs w:val="24"/>
        </w:rPr>
        <w:t>7</w:t>
      </w:r>
      <w:r w:rsidRPr="00992917">
        <w:rPr>
          <w:rFonts w:ascii="Arial" w:hAnsi="Arial" w:cs="Arial"/>
          <w:b/>
          <w:color w:val="000000"/>
          <w:sz w:val="24"/>
          <w:szCs w:val="24"/>
        </w:rPr>
        <w:t>.1</w:t>
      </w:r>
    </w:p>
    <w:p w14:paraId="6EAB5141" w14:textId="77777777" w:rsidR="00EC0F5A" w:rsidRDefault="00EC0F5A" w:rsidP="005E57CE">
      <w:pPr>
        <w:spacing w:after="0" w:line="360" w:lineRule="auto"/>
        <w:ind w:right="-1"/>
        <w:rPr>
          <w:rFonts w:ascii="Arial" w:hAnsi="Arial" w:cs="Arial"/>
          <w:b/>
          <w:color w:val="000000"/>
          <w:sz w:val="24"/>
          <w:szCs w:val="24"/>
        </w:rPr>
      </w:pPr>
    </w:p>
    <w:p w14:paraId="1617A168" w14:textId="65BC1D54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Hlk224220417"/>
      <w:r w:rsidRPr="00BE17FB">
        <w:rPr>
          <w:rFonts w:ascii="Arial" w:hAnsi="Arial" w:cs="Arial"/>
          <w:b/>
          <w:color w:val="000000"/>
          <w:sz w:val="24"/>
          <w:szCs w:val="24"/>
        </w:rPr>
        <w:t>ALLEGATO</w:t>
      </w:r>
      <w:r w:rsidR="00BE17FB">
        <w:rPr>
          <w:rFonts w:ascii="Arial" w:hAnsi="Arial" w:cs="Arial"/>
          <w:b/>
          <w:color w:val="000000"/>
          <w:sz w:val="24"/>
          <w:szCs w:val="24"/>
        </w:rPr>
        <w:t xml:space="preserve"> R5</w:t>
      </w:r>
    </w:p>
    <w:bookmarkEnd w:id="0"/>
    <w:p w14:paraId="2397BD0B" w14:textId="77777777" w:rsidR="008F76C4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>DICHIARAZIONE DI CONFORMITÀ RISPETTO AL PRINCIPIO DNSH</w:t>
      </w:r>
    </w:p>
    <w:p w14:paraId="1C76E4D8" w14:textId="2C972096" w:rsidR="00EC0F5A" w:rsidRPr="00EB6A40" w:rsidRDefault="00EC0F5A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B6A40">
        <w:rPr>
          <w:rFonts w:ascii="Arial" w:hAnsi="Arial" w:cs="Arial"/>
          <w:b/>
          <w:color w:val="000000"/>
          <w:sz w:val="28"/>
          <w:szCs w:val="28"/>
          <w:u w:val="single"/>
        </w:rPr>
        <w:t>EX POST</w:t>
      </w:r>
    </w:p>
    <w:p w14:paraId="0F3C138F" w14:textId="77777777" w:rsidR="00A51CE7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51CE7" w:rsidRPr="00A51CE7">
        <w:rPr>
          <w:rFonts w:ascii="Arial" w:hAnsi="Arial" w:cs="Arial"/>
          <w:b/>
          <w:color w:val="000000"/>
          <w:sz w:val="20"/>
          <w:szCs w:val="20"/>
        </w:rPr>
        <w:t>(sostitutiva dell’atto di notorietà – art. 47 DPR 28.12.2000 n. 445)</w:t>
      </w:r>
    </w:p>
    <w:p w14:paraId="1760B108" w14:textId="77777777" w:rsidR="00EC0F5A" w:rsidRPr="00A51CE7" w:rsidRDefault="00EC0F5A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0EC71025" w14:textId="77777777" w:rsidR="00FD1E44" w:rsidRPr="002C7D73" w:rsidRDefault="00FD1E44" w:rsidP="0058484B">
      <w:pPr>
        <w:spacing w:after="0" w:line="265" w:lineRule="auto"/>
        <w:ind w:left="10" w:right="54" w:hanging="10"/>
        <w:jc w:val="center"/>
        <w:rPr>
          <w:rFonts w:ascii="Arial" w:eastAsia="Calibri" w:hAnsi="Arial" w:cs="Arial"/>
          <w:color w:val="000000"/>
          <w:lang w:eastAsia="it-IT"/>
        </w:rPr>
      </w:pPr>
    </w:p>
    <w:p w14:paraId="05C321F4" w14:textId="3A95BA88" w:rsidR="00AA13E3" w:rsidRPr="00D507C0" w:rsidRDefault="0058484B" w:rsidP="00D507C0">
      <w:pPr>
        <w:spacing w:after="5" w:line="276" w:lineRule="auto"/>
        <w:ind w:left="9" w:right="44" w:hanging="10"/>
        <w:jc w:val="both"/>
        <w:rPr>
          <w:rFonts w:ascii="Arial" w:eastAsia="Calibri" w:hAnsi="Arial" w:cs="Arial"/>
          <w:color w:val="000000"/>
          <w:sz w:val="21"/>
          <w:szCs w:val="21"/>
          <w:lang w:eastAsia="it-IT"/>
        </w:rPr>
      </w:pP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Il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/la s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ottoscritto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/a</w:t>
      </w:r>
      <w:proofErr w:type="gramStart"/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….</w:t>
      </w:r>
      <w:proofErr w:type="gramEnd"/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………………………………………………………………………….…,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nato a ………………………………….., </w:t>
      </w:r>
      <w:r w:rsidR="000460B5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il ……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……………….., C.F. …………………………, in qualità di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legale rappresentante dell’impresa</w:t>
      </w:r>
      <w:r w:rsidR="00EC0F5A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capofila / soggetto proponente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………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…………………………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……, P.IVA 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</w:t>
      </w:r>
      <w:r w:rsidR="000460B5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 C.F. …………………………</w:t>
      </w:r>
      <w:proofErr w:type="gramStart"/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…….</w:t>
      </w:r>
      <w:proofErr w:type="gramEnd"/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, al fine di usufruire dell’agevolazione, qualificabile come aiuto di Stato ai sensi dell’art. 107 del T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FUE, concessa per il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progetto dal titolo 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…………......................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.....</w:t>
      </w:r>
      <w:r w:rsidR="00F767C1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, </w:t>
      </w:r>
      <w:r w:rsidR="00EC0F5A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ID SIGEF: ………. CUP: ……………….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consapevole delle sanzioni penali richiamate dall’art. 76 del D.P.R. 28 dicembre 2000 n. 445 e </w:t>
      </w:r>
      <w:proofErr w:type="spellStart"/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s.m.i.</w:t>
      </w:r>
      <w:proofErr w:type="spellEnd"/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in caso di dichiarazioni mendaci e della decadenza dei benefici eventualmente conseguiti al provvedimento emanato sulla base di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dichiarazioni non veritiere,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so</w:t>
      </w:r>
      <w:r w:rsidR="00F767C1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tto la propria responsabilità</w:t>
      </w:r>
    </w:p>
    <w:p w14:paraId="72FB0651" w14:textId="77777777" w:rsidR="00EC0F5A" w:rsidRPr="00D507C0" w:rsidRDefault="00EC0F5A" w:rsidP="00D507C0">
      <w:pPr>
        <w:spacing w:after="5" w:line="276" w:lineRule="auto"/>
        <w:ind w:left="9" w:right="44" w:hanging="10"/>
        <w:jc w:val="both"/>
        <w:rPr>
          <w:rFonts w:ascii="Arial" w:eastAsia="Calibri" w:hAnsi="Arial" w:cs="Arial"/>
          <w:color w:val="000000"/>
          <w:sz w:val="21"/>
          <w:szCs w:val="21"/>
          <w:lang w:eastAsia="it-IT"/>
        </w:rPr>
      </w:pPr>
    </w:p>
    <w:p w14:paraId="29FA3E32" w14:textId="77777777" w:rsidR="0058484B" w:rsidRPr="00D507C0" w:rsidRDefault="0058484B" w:rsidP="00D507C0">
      <w:pPr>
        <w:spacing w:before="240" w:after="0" w:line="276" w:lineRule="auto"/>
        <w:ind w:left="10" w:right="52" w:hanging="10"/>
        <w:jc w:val="center"/>
        <w:rPr>
          <w:rFonts w:ascii="Arial" w:eastAsia="Calibri" w:hAnsi="Arial" w:cs="Arial"/>
          <w:b/>
          <w:color w:val="000000"/>
          <w:sz w:val="21"/>
          <w:szCs w:val="21"/>
          <w:lang w:eastAsia="it-IT"/>
        </w:rPr>
      </w:pPr>
      <w:r w:rsidRPr="00D507C0">
        <w:rPr>
          <w:rFonts w:ascii="Arial" w:eastAsia="Calibri" w:hAnsi="Arial" w:cs="Arial"/>
          <w:b/>
          <w:color w:val="000000"/>
          <w:sz w:val="21"/>
          <w:szCs w:val="21"/>
          <w:lang w:eastAsia="it-IT"/>
        </w:rPr>
        <w:t>DICHIARA</w:t>
      </w:r>
      <w:r w:rsidR="004967B9" w:rsidRPr="00D507C0">
        <w:rPr>
          <w:rStyle w:val="Rimandonotaapidipagina"/>
          <w:rFonts w:ascii="Arial" w:eastAsia="Calibri" w:hAnsi="Arial" w:cs="Arial"/>
          <w:b/>
          <w:color w:val="000000"/>
          <w:sz w:val="21"/>
          <w:szCs w:val="21"/>
          <w:lang w:eastAsia="it-IT"/>
        </w:rPr>
        <w:footnoteReference w:id="1"/>
      </w:r>
    </w:p>
    <w:p w14:paraId="4C70E1F0" w14:textId="77777777" w:rsidR="00EC0F5A" w:rsidRPr="00D507C0" w:rsidRDefault="00EC0F5A" w:rsidP="00D507C0">
      <w:pPr>
        <w:spacing w:before="240" w:after="0" w:line="276" w:lineRule="auto"/>
        <w:ind w:left="10" w:right="52" w:hanging="10"/>
        <w:jc w:val="center"/>
        <w:rPr>
          <w:rFonts w:ascii="Arial" w:eastAsia="Calibri" w:hAnsi="Arial" w:cs="Arial"/>
          <w:color w:val="000000"/>
          <w:sz w:val="21"/>
          <w:szCs w:val="21"/>
          <w:lang w:eastAsia="it-IT"/>
        </w:rPr>
      </w:pPr>
    </w:p>
    <w:p w14:paraId="0030D29E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jc w:val="center"/>
        <w:rPr>
          <w:rFonts w:ascii="Arial" w:eastAsia="Calibri" w:hAnsi="Arial" w:cs="Arial"/>
          <w:b/>
          <w:bCs/>
          <w:sz w:val="21"/>
          <w:szCs w:val="21"/>
        </w:rPr>
      </w:pPr>
      <w:r w:rsidRPr="00D507C0">
        <w:rPr>
          <w:rFonts w:ascii="Arial" w:eastAsia="Calibri" w:hAnsi="Arial" w:cs="Arial"/>
          <w:b/>
          <w:bCs/>
          <w:sz w:val="21"/>
          <w:szCs w:val="21"/>
        </w:rPr>
        <w:t>Barrare la/le opzione/i di interesse e/o compilare le sezioni sottostanti in base alle tipologie di spese presenti nel progetto presentato a valere del presente bando</w:t>
      </w:r>
    </w:p>
    <w:p w14:paraId="6C0CB1B1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jc w:val="center"/>
        <w:rPr>
          <w:rFonts w:ascii="Arial" w:eastAsia="Calibri" w:hAnsi="Arial" w:cs="Arial"/>
          <w:b/>
          <w:bCs/>
          <w:sz w:val="21"/>
          <w:szCs w:val="21"/>
        </w:rPr>
      </w:pPr>
    </w:p>
    <w:p w14:paraId="3E09B948" w14:textId="3F8E217E" w:rsidR="008F76C4" w:rsidRDefault="008F76C4" w:rsidP="00D507C0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14:ligatures w14:val="none"/>
        </w:rPr>
        <w:t>che il progetto prevede spese immateriali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, per le quali si ritengono assolti a priori i requisiti DNSH (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per tale tipologia di spesa 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non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è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</w:t>
      </w:r>
      <w:bookmarkStart w:id="1" w:name="_Hlk132104529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richiesta 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alcuna 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verifica ex post e relativa documentazione giustificativa in fase di rendicontazione finale</w:t>
      </w:r>
      <w:bookmarkEnd w:id="1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);</w:t>
      </w:r>
    </w:p>
    <w:p w14:paraId="5C2FB3F5" w14:textId="77777777" w:rsidR="00D507C0" w:rsidRPr="00D507C0" w:rsidRDefault="00D507C0" w:rsidP="00D507C0">
      <w:pPr>
        <w:pStyle w:val="Paragrafoelenco"/>
        <w:widowControl w:val="0"/>
        <w:autoSpaceDE w:val="0"/>
        <w:autoSpaceDN w:val="0"/>
        <w:spacing w:after="0" w:line="276" w:lineRule="auto"/>
        <w:ind w:left="360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</w:p>
    <w:p w14:paraId="1615C943" w14:textId="306D2877" w:rsidR="008F76C4" w:rsidRPr="00D507C0" w:rsidRDefault="008F76C4" w:rsidP="00D507C0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14:ligatures w14:val="none"/>
        </w:rPr>
        <w:t xml:space="preserve">che il progetto prevede spese per l’acquisto di strumentazioni/ </w:t>
      </w:r>
      <w:r w:rsidRPr="00D507C0">
        <w:rPr>
          <w:rFonts w:ascii="Arial" w:eastAsia="Times New Roman" w:hAnsi="Arial" w:cs="Arial"/>
          <w:b/>
          <w:color w:val="000000"/>
          <w:kern w:val="0"/>
          <w:sz w:val="21"/>
          <w:szCs w:val="21"/>
          <w14:ligatures w14:val="none"/>
        </w:rPr>
        <w:t>attrezzature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</w:t>
      </w:r>
      <w:bookmarkStart w:id="2" w:name="_Hlk132104551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(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compilare, per ciascun macchinario/attrezzatura acquistata la relativa riga</w:t>
      </w:r>
      <w:r w:rsid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della tabella che segue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, indicando la documentazione disponibile e volta a comprovare il principio del DNSH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)</w:t>
      </w:r>
      <w:bookmarkEnd w:id="2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:</w:t>
      </w:r>
    </w:p>
    <w:p w14:paraId="5DD92F71" w14:textId="77777777" w:rsidR="00EC0F5A" w:rsidRDefault="00EC0F5A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1C3A6D73" w14:textId="77777777" w:rsidR="00D507C0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097AACBE" w14:textId="77777777" w:rsidR="00D507C0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69E1BF94" w14:textId="77777777" w:rsidR="00D507C0" w:rsidRPr="008F76C4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5CD6DB77" w14:textId="77777777"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125"/>
        <w:gridCol w:w="2125"/>
        <w:gridCol w:w="2267"/>
        <w:gridCol w:w="1847"/>
        <w:gridCol w:w="1269"/>
      </w:tblGrid>
      <w:tr w:rsidR="008F76C4" w:rsidRPr="008F76C4" w14:paraId="6FB4E5FF" w14:textId="77777777" w:rsidTr="008F76C4">
        <w:trPr>
          <w:trHeight w:val="308"/>
        </w:trPr>
        <w:tc>
          <w:tcPr>
            <w:tcW w:w="9633" w:type="dxa"/>
            <w:gridSpan w:val="5"/>
            <w:shd w:val="clear" w:color="auto" w:fill="B8CCE4"/>
          </w:tcPr>
          <w:p w14:paraId="39AE530D" w14:textId="77777777" w:rsidR="008F76C4" w:rsidRPr="008F76C4" w:rsidRDefault="008F76C4" w:rsidP="0014358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lastRenderedPageBreak/>
              <w:t>Conformità al principio DNSH</w:t>
            </w:r>
          </w:p>
        </w:tc>
      </w:tr>
      <w:tr w:rsidR="008F76C4" w:rsidRPr="008F76C4" w14:paraId="4A61EDBD" w14:textId="77777777" w:rsidTr="00970B60">
        <w:trPr>
          <w:trHeight w:val="1985"/>
        </w:trPr>
        <w:tc>
          <w:tcPr>
            <w:tcW w:w="2125" w:type="dxa"/>
          </w:tcPr>
          <w:p w14:paraId="09E86465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33603ACD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0DBCA896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199C3B5E" w14:textId="35A89CFA" w:rsidR="008F76C4" w:rsidRPr="00970B60" w:rsidRDefault="008F76C4" w:rsidP="00970B60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Elenco attrezzature</w:t>
            </w:r>
            <w:r w:rsid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 xml:space="preserve"> e/o </w:t>
            </w: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strumentazioni</w:t>
            </w:r>
          </w:p>
          <w:p w14:paraId="199E3375" w14:textId="77777777" w:rsidR="005A5736" w:rsidRPr="008F76C4" w:rsidRDefault="005A5736" w:rsidP="00970B60">
            <w:pPr>
              <w:rPr>
                <w:rFonts w:ascii="Arial" w:eastAsia="Calibri" w:hAnsi="Arial" w:cs="Arial"/>
              </w:rPr>
            </w:pPr>
          </w:p>
        </w:tc>
        <w:tc>
          <w:tcPr>
            <w:tcW w:w="2125" w:type="dxa"/>
          </w:tcPr>
          <w:p w14:paraId="6528CCB8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6942980A" w14:textId="1FC717E3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bene con classe energetica elevata</w:t>
            </w:r>
          </w:p>
          <w:p w14:paraId="3ACFB8BC" w14:textId="35AE4F66"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</w:rPr>
              <w:t>(</w:t>
            </w:r>
            <w:proofErr w:type="spellStart"/>
            <w:proofErr w:type="gramStart"/>
            <w:r w:rsidRPr="008F76C4">
              <w:rPr>
                <w:rFonts w:ascii="Arial" w:eastAsia="Calibri" w:hAnsi="Arial" w:cs="Arial"/>
                <w:sz w:val="18"/>
                <w:szCs w:val="18"/>
              </w:rPr>
              <w:t>Indicare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 quale</w:t>
            </w:r>
            <w:proofErr w:type="gram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documentazione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si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allega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alla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presente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DSAN per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comprovare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il rispetto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dell’impegno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2267" w:type="dxa"/>
          </w:tcPr>
          <w:p w14:paraId="4DEEDCDD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5F9BD895" w14:textId="43B6B88B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bene con etichetta/marchio energetico-ambientale</w:t>
            </w:r>
          </w:p>
          <w:p w14:paraId="7C2A96D5" w14:textId="40AEBE0E" w:rsidR="008F76C4" w:rsidRPr="008F76C4" w:rsidRDefault="00970B60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</w:rPr>
              <w:t>(</w:t>
            </w:r>
            <w:proofErr w:type="spellStart"/>
            <w:proofErr w:type="gramStart"/>
            <w:r w:rsidRPr="008F76C4">
              <w:rPr>
                <w:rFonts w:ascii="Arial" w:eastAsia="Calibri" w:hAnsi="Arial" w:cs="Arial"/>
                <w:sz w:val="18"/>
                <w:szCs w:val="18"/>
              </w:rPr>
              <w:t>Indicare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 quale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documentazione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si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allega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alla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presente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DSAN per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comprovare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il rispetto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dell’impegno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e il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nome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marchio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etichetta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posseduti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1847" w:type="dxa"/>
          </w:tcPr>
          <w:p w14:paraId="08E97114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7EA3BDF1" w14:textId="580A4EF7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bene presso un fornitore certificato/iscritto a registro AEE </w:t>
            </w:r>
          </w:p>
          <w:p w14:paraId="6ABAB0CC" w14:textId="5F4E9A2A"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(</w:t>
            </w:r>
            <w:r w:rsid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Indicare la ragione sociale del fornitore, la P.IVA ed il numero iscrizione al registro AEE)</w:t>
            </w:r>
          </w:p>
        </w:tc>
        <w:tc>
          <w:tcPr>
            <w:tcW w:w="1269" w:type="dxa"/>
          </w:tcPr>
          <w:p w14:paraId="171D71D5" w14:textId="77777777" w:rsidR="008F76C4" w:rsidRDefault="008F76C4" w:rsidP="0014358E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5FA4A52F" w14:textId="77777777" w:rsidR="008F76C4" w:rsidRPr="00970B60" w:rsidRDefault="008F76C4" w:rsidP="0014358E">
            <w:pPr>
              <w:jc w:val="center"/>
              <w:rPr>
                <w:rFonts w:ascii="Arial" w:eastAsia="Calibri" w:hAnsi="Arial" w:cs="Arial"/>
                <w:b/>
                <w:bCs/>
                <w:lang w:val="it-IT"/>
              </w:rPr>
            </w:pP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Fornire motivazione in caso di risposta “non attinente</w:t>
            </w:r>
            <w:r w:rsidRPr="00970B60">
              <w:rPr>
                <w:rFonts w:ascii="Arial" w:eastAsia="Calibri" w:hAnsi="Arial" w:cs="Arial"/>
                <w:b/>
                <w:bCs/>
                <w:lang w:val="it-IT"/>
              </w:rPr>
              <w:t>”</w:t>
            </w:r>
          </w:p>
        </w:tc>
      </w:tr>
      <w:tr w:rsidR="008F76C4" w:rsidRPr="008F76C4" w14:paraId="6B87BD36" w14:textId="77777777" w:rsidTr="00970B60">
        <w:trPr>
          <w:trHeight w:val="114"/>
        </w:trPr>
        <w:tc>
          <w:tcPr>
            <w:tcW w:w="2125" w:type="dxa"/>
          </w:tcPr>
          <w:p w14:paraId="29EA5A8E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XXX</w:t>
            </w:r>
          </w:p>
        </w:tc>
        <w:tc>
          <w:tcPr>
            <w:tcW w:w="2125" w:type="dxa"/>
          </w:tcPr>
          <w:p w14:paraId="1EA0CCD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19DED9A7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550A01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5119F2E3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14:paraId="1C9D8FBE" w14:textId="77777777" w:rsidTr="00970B60">
        <w:trPr>
          <w:trHeight w:val="288"/>
        </w:trPr>
        <w:tc>
          <w:tcPr>
            <w:tcW w:w="2125" w:type="dxa"/>
          </w:tcPr>
          <w:p w14:paraId="5172BD26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XXY</w:t>
            </w:r>
          </w:p>
        </w:tc>
        <w:tc>
          <w:tcPr>
            <w:tcW w:w="2125" w:type="dxa"/>
          </w:tcPr>
          <w:p w14:paraId="39CF3073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5C8276DB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416898D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3FA79F78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14:paraId="6355092B" w14:textId="77777777" w:rsidTr="00970B60">
        <w:trPr>
          <w:trHeight w:val="263"/>
        </w:trPr>
        <w:tc>
          <w:tcPr>
            <w:tcW w:w="2125" w:type="dxa"/>
          </w:tcPr>
          <w:p w14:paraId="63A03AFF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XXZ</w:t>
            </w:r>
          </w:p>
        </w:tc>
        <w:tc>
          <w:tcPr>
            <w:tcW w:w="2125" w:type="dxa"/>
          </w:tcPr>
          <w:p w14:paraId="150433B6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5D40963F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1D0D38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134F469F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</w:tbl>
    <w:p w14:paraId="504D946E" w14:textId="77777777" w:rsidR="005A5736" w:rsidRDefault="005A5736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i/>
          <w:iCs/>
          <w:color w:val="000000"/>
        </w:rPr>
      </w:pPr>
    </w:p>
    <w:p w14:paraId="7374CCDC" w14:textId="77777777" w:rsidR="00D507C0" w:rsidRPr="008F76C4" w:rsidRDefault="00D507C0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i/>
          <w:iCs/>
          <w:color w:val="000000"/>
        </w:rPr>
      </w:pPr>
    </w:p>
    <w:p w14:paraId="4B4429AF" w14:textId="25BB06A2" w:rsidR="008F76C4" w:rsidRPr="00D507C0" w:rsidRDefault="008F76C4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che il progetto prevede spese per opere edili/murarie e impiantistiche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 che</w:t>
      </w:r>
      <w:r w:rsidR="00EC0F5A" w:rsidRPr="00D507C0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:</w:t>
      </w:r>
    </w:p>
    <w:p w14:paraId="548EC0F1" w14:textId="10A234E6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si è fatto ricorso ad Imprese certificate ISO/EMAS o altra certificazione ambientale di settore (Ragione sociale impresa </w:t>
      </w:r>
      <w:proofErr w:type="gramStart"/>
      <w:r w:rsidRPr="00D507C0">
        <w:rPr>
          <w:rFonts w:ascii="Arial" w:hAnsi="Arial" w:cs="Arial"/>
          <w:color w:val="000000"/>
          <w:sz w:val="21"/>
          <w:szCs w:val="21"/>
        </w:rPr>
        <w:t>edile:…</w:t>
      </w:r>
      <w:proofErr w:type="gramEnd"/>
      <w:r w:rsidRPr="00D507C0">
        <w:rPr>
          <w:rFonts w:ascii="Arial" w:hAnsi="Arial" w:cs="Arial"/>
          <w:color w:val="000000"/>
          <w:sz w:val="21"/>
          <w:szCs w:val="21"/>
        </w:rPr>
        <w:t>……….. – P.IVA: ……………)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 xml:space="preserve"> – si allega relativa documentazione</w:t>
      </w:r>
      <w:r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10ED4287" w14:textId="1E844914" w:rsidR="00EC0F5A" w:rsidRPr="00D507C0" w:rsidRDefault="00EC0F5A" w:rsidP="00D507C0">
      <w:pPr>
        <w:pStyle w:val="Paragrafoelenco"/>
        <w:widowControl w:val="0"/>
        <w:autoSpaceDE w:val="0"/>
        <w:autoSpaceDN w:val="0"/>
        <w:spacing w:after="0" w:line="276" w:lineRule="auto"/>
        <w:ind w:left="1080"/>
        <w:jc w:val="both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 w:rsidRPr="00D507C0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in alternativa</w:t>
      </w:r>
      <w:r w:rsidR="00EB6A40" w:rsidRPr="00EB6A40">
        <w:rPr>
          <w:rFonts w:ascii="Arial" w:eastAsia="Calibri" w:hAnsi="Arial" w:cs="Arial"/>
          <w:b/>
          <w:bCs/>
          <w:sz w:val="18"/>
          <w:szCs w:val="18"/>
        </w:rPr>
        <w:t xml:space="preserve"> </w:t>
      </w:r>
    </w:p>
    <w:p w14:paraId="53607403" w14:textId="37218308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si allega attestato di avvenuta gestione rifiuti di cantiere secondo la normativa in vigore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4A94DDA6" w14:textId="1BACA938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attestato consumi di materia prima (energia/acqua) seguendo regole definite nel quadro delle buone pratiche di settore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489BD8A7" w14:textId="77777777" w:rsidR="005A5736" w:rsidRDefault="005A5736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</w:p>
    <w:p w14:paraId="625DC760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</w:p>
    <w:p w14:paraId="1DD34F98" w14:textId="3260F896" w:rsidR="008F76C4" w:rsidRPr="00D507C0" w:rsidRDefault="008F76C4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che il progetto prevede interventi su edifici/immobili compresi capannoni</w:t>
      </w:r>
      <w:r w:rsidR="005A5736" w:rsidRPr="00D507C0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="005A5736" w:rsidRPr="00D507C0">
        <w:rPr>
          <w:rFonts w:ascii="Arial" w:hAnsi="Arial" w:cs="Arial"/>
          <w:b/>
          <w:iCs/>
          <w:color w:val="000000"/>
          <w:sz w:val="21"/>
          <w:szCs w:val="21"/>
        </w:rPr>
        <w:t>nuovi o ristrutturati</w:t>
      </w:r>
      <w:r w:rsidRPr="00D507C0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 si allega la seguente documentazione (selezionare la documentazione coerente con il progetto presentato):</w:t>
      </w:r>
    </w:p>
    <w:p w14:paraId="2E07A475" w14:textId="77777777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attestato di non adibizione all’estrazione, allo stoccaggio, al trasporto o alla produzione di combustibili fossili dell'edificio oggetto di intervento;</w:t>
      </w:r>
    </w:p>
    <w:p w14:paraId="689EBA4E" w14:textId="3C2840D1" w:rsidR="00EC0F5A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attestato di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conformità del progetto ai Criteri Ambientali Minimi per un’edilizia sostenibile (nel caso di interventi sottoposti alla regola degli appalti pubblici);</w:t>
      </w:r>
    </w:p>
    <w:p w14:paraId="73D7721A" w14:textId="6F4B6312" w:rsidR="00265627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Piano ambientale di cantierizzazione (PAC) per la gestione ambientale del cantiere qualora previsto dalle normative regionali o nazionali;</w:t>
      </w:r>
    </w:p>
    <w:p w14:paraId="3E44D5C1" w14:textId="4B80C715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Documentazione attestante il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rispetto da parte dell’intervento dei requisiti della normativa vigente in materia di efficienza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energetica degli edifici (caso di ristrutturazione). Nel caso di nuovi edifici necessario adottare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i requisiti nZEB3;</w:t>
      </w:r>
    </w:p>
    <w:p w14:paraId="185C2B6E" w14:textId="68C1C9A2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verifica dell’adattamento dell’edificio ai cambiamenti climatici (compilare la tabella riportata</w:t>
      </w:r>
      <w:r w:rsidR="00265627"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Pr="00D507C0">
        <w:rPr>
          <w:rFonts w:ascii="Arial" w:hAnsi="Arial" w:cs="Arial"/>
          <w:color w:val="000000"/>
          <w:sz w:val="21"/>
          <w:szCs w:val="21"/>
        </w:rPr>
        <w:t>nell’Allegato B</w:t>
      </w:r>
      <w:r w:rsidR="00265627" w:rsidRPr="00D507C0">
        <w:rPr>
          <w:rFonts w:ascii="Arial" w:hAnsi="Arial" w:cs="Arial"/>
          <w:color w:val="000000"/>
          <w:sz w:val="21"/>
          <w:szCs w:val="21"/>
        </w:rPr>
        <w:t xml:space="preserve"> alle Linee Guida</w:t>
      </w:r>
      <w:r w:rsidRPr="00D507C0">
        <w:rPr>
          <w:rFonts w:ascii="Arial" w:hAnsi="Arial" w:cs="Arial"/>
          <w:color w:val="000000"/>
          <w:sz w:val="21"/>
          <w:szCs w:val="21"/>
        </w:rPr>
        <w:t>);</w:t>
      </w:r>
    </w:p>
    <w:p w14:paraId="4798B34D" w14:textId="58E78838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documentazione attestante 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ldozione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 xml:space="preserve"> di apparecchiature per l’erogazione dell’acqua che garantiscono il risparmio idrico e l’uso sostenibile delle acque;</w:t>
      </w:r>
    </w:p>
    <w:p w14:paraId="428BC2E7" w14:textId="2B6B83C4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dimostrazione che almeno il 70% (in termini di peso) dei rifiuti non pericolosi prodotti in cantiere e provenienti da processi di demolizione e costruzione, sia destinato al riutilizzo, al riciclaggio e ad altri tipi di recupero di materiale, conformemente alla gerarchia dei rifiuti e al protocollo UE per la gestione dei rifiuti da costruzione e demolizione;</w:t>
      </w:r>
    </w:p>
    <w:p w14:paraId="64AC3917" w14:textId="136259CF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per i materiali in ingresso non sono stati utilizzati componenti, prodotti e materiali contenenti sostanze pericolose presenti nell’ “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Authorization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 xml:space="preserve"> List” facente parte del regolamento REACH 4. Dovranno inoltre essere fornite le Schede tecniche dei materiali e sostanze impiegate;</w:t>
      </w:r>
    </w:p>
    <w:p w14:paraId="272C091C" w14:textId="3AD37832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in caso di costruzioni in legno, documentazione che attesti che l’80% del legno utilizzato è </w:t>
      </w:r>
      <w:r w:rsidRPr="00D507C0">
        <w:rPr>
          <w:rFonts w:ascii="Arial" w:hAnsi="Arial" w:cs="Arial"/>
          <w:color w:val="000000"/>
          <w:sz w:val="21"/>
          <w:szCs w:val="21"/>
        </w:rPr>
        <w:lastRenderedPageBreak/>
        <w:t xml:space="preserve">certificato FSC/PEFC o possiede altra certificazione equivalente di prodotto rilasciata sotto 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accreditazione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>.</w:t>
      </w:r>
    </w:p>
    <w:p w14:paraId="4EA1344A" w14:textId="77777777" w:rsidR="005A5736" w:rsidRDefault="005A5736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FB7E6B1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95FCBF5" w14:textId="588402F4" w:rsidR="008F76C4" w:rsidRPr="00D507C0" w:rsidRDefault="00265627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che</w:t>
      </w:r>
      <w:r w:rsidR="008F76C4"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 il progetto prevede altre spese</w:t>
      </w: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,</w:t>
      </w:r>
      <w:r w:rsidR="008F76C4"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 diverse dalle precedenti e/o per le quali non è possibile fornire attestati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: </w:t>
      </w:r>
      <w:r w:rsidR="00BE373B" w:rsidRPr="00D507C0">
        <w:rPr>
          <w:rFonts w:ascii="Arial" w:hAnsi="Arial" w:cs="Arial"/>
          <w:color w:val="000000"/>
          <w:sz w:val="21"/>
          <w:szCs w:val="21"/>
        </w:rPr>
        <w:t>s</w:t>
      </w:r>
      <w:r w:rsidRPr="00D507C0">
        <w:rPr>
          <w:rFonts w:ascii="Arial" w:hAnsi="Arial" w:cs="Arial"/>
          <w:color w:val="000000"/>
          <w:sz w:val="21"/>
          <w:szCs w:val="21"/>
        </w:rPr>
        <w:t>i forniscono</w:t>
      </w:r>
      <w:r w:rsidR="00BE373B" w:rsidRPr="00D507C0">
        <w:rPr>
          <w:rFonts w:ascii="Arial" w:hAnsi="Arial" w:cs="Arial"/>
          <w:color w:val="000000"/>
          <w:sz w:val="21"/>
          <w:szCs w:val="21"/>
        </w:rPr>
        <w:t>, pertanto,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le seguenti </w:t>
      </w:r>
      <w:r w:rsidR="008F76C4" w:rsidRPr="00D507C0">
        <w:rPr>
          <w:rFonts w:ascii="Arial" w:hAnsi="Arial" w:cs="Arial"/>
          <w:color w:val="000000"/>
          <w:sz w:val="21"/>
          <w:szCs w:val="21"/>
        </w:rPr>
        <w:t>informazioni (ove pertinent</w:t>
      </w:r>
      <w:r w:rsidRPr="00D507C0">
        <w:rPr>
          <w:rFonts w:ascii="Arial" w:hAnsi="Arial" w:cs="Arial"/>
          <w:color w:val="000000"/>
          <w:sz w:val="21"/>
          <w:szCs w:val="21"/>
        </w:rPr>
        <w:t>i</w:t>
      </w:r>
      <w:r w:rsidR="008F76C4" w:rsidRPr="00D507C0">
        <w:rPr>
          <w:rFonts w:ascii="Arial" w:hAnsi="Arial" w:cs="Arial"/>
          <w:color w:val="000000"/>
          <w:sz w:val="21"/>
          <w:szCs w:val="21"/>
        </w:rPr>
        <w:t>):</w:t>
      </w:r>
    </w:p>
    <w:p w14:paraId="0B203E03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ind w:left="720"/>
        <w:contextualSpacing/>
        <w:jc w:val="both"/>
        <w:rPr>
          <w:rFonts w:ascii="Arial" w:hAnsi="Arial" w:cs="Arial"/>
          <w:color w:val="000000"/>
          <w:sz w:val="21"/>
          <w:szCs w:val="21"/>
        </w:rPr>
      </w:pPr>
    </w:p>
    <w:p w14:paraId="6EF7C1EB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Consumi energetici da fonti fossili (e.g. petrolio, gas e carbonio)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: </w:t>
      </w:r>
      <w:r w:rsidRPr="00D507C0">
        <w:rPr>
          <w:rFonts w:ascii="Arial" w:eastAsia="Calibri" w:hAnsi="Arial" w:cs="Arial"/>
          <w:sz w:val="21"/>
          <w:szCs w:val="21"/>
        </w:rPr>
        <w:t>Inserire stima della variazione attesa dei consumi energici annui per effetto del progetto finanziato (in Tonnellate equivalente petrolio):</w:t>
      </w:r>
    </w:p>
    <w:p w14:paraId="31D7437E" w14:textId="31E952C1" w:rsidR="005A5736" w:rsidRPr="00D507C0" w:rsidRDefault="008F76C4" w:rsidP="00D507C0">
      <w:pPr>
        <w:widowControl w:val="0"/>
        <w:autoSpaceDE w:val="0"/>
        <w:autoSpaceDN w:val="0"/>
        <w:spacing w:after="0" w:line="276" w:lineRule="auto"/>
        <w:ind w:left="1418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__________________________________________________________________</w:t>
      </w:r>
      <w:r w:rsidR="005A5736" w:rsidRPr="00D507C0">
        <w:rPr>
          <w:rFonts w:ascii="Arial" w:eastAsia="Calibri" w:hAnsi="Arial" w:cs="Arial"/>
          <w:sz w:val="21"/>
          <w:szCs w:val="21"/>
        </w:rPr>
        <w:t>_</w:t>
      </w:r>
      <w:r w:rsidR="00D507C0">
        <w:rPr>
          <w:rFonts w:ascii="Arial" w:eastAsia="Calibri" w:hAnsi="Arial" w:cs="Arial"/>
          <w:sz w:val="21"/>
          <w:szCs w:val="21"/>
        </w:rPr>
        <w:t>___</w:t>
      </w:r>
      <w:r w:rsidR="004967B9" w:rsidRPr="00D507C0">
        <w:rPr>
          <w:rFonts w:ascii="Arial" w:eastAsia="Calibri" w:hAnsi="Arial" w:cs="Arial"/>
          <w:sz w:val="21"/>
          <w:szCs w:val="21"/>
        </w:rPr>
        <w:t>___</w:t>
      </w:r>
    </w:p>
    <w:p w14:paraId="7A490154" w14:textId="293F48F5" w:rsidR="00D507C0" w:rsidRPr="00D507C0" w:rsidRDefault="00D507C0" w:rsidP="00D507C0">
      <w:pPr>
        <w:spacing w:line="276" w:lineRule="auto"/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_________________________________________________________________________</w:t>
      </w:r>
    </w:p>
    <w:p w14:paraId="33500C18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20ECB622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Consumi elettrici: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Pr="00D507C0">
        <w:rPr>
          <w:rFonts w:ascii="Arial" w:eastAsia="Calibri" w:hAnsi="Arial" w:cs="Arial"/>
          <w:sz w:val="21"/>
          <w:szCs w:val="21"/>
        </w:rPr>
        <w:t xml:space="preserve">Inserire stima della variazione attesa dei consumi elettrici annui per effetto del progetto finanziato (kWh): </w:t>
      </w:r>
    </w:p>
    <w:p w14:paraId="7E4875CB" w14:textId="38D6CDC5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</w:t>
      </w:r>
      <w:r w:rsidR="004967B9" w:rsidRPr="00D507C0">
        <w:rPr>
          <w:rFonts w:ascii="Arial" w:hAnsi="Arial" w:cs="Arial"/>
          <w:color w:val="000000"/>
          <w:sz w:val="21"/>
          <w:szCs w:val="21"/>
        </w:rPr>
        <w:t>_______</w:t>
      </w:r>
      <w:r w:rsidRPr="00D507C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</w:t>
      </w:r>
      <w:r w:rsidR="004967B9" w:rsidRPr="00D507C0">
        <w:rPr>
          <w:rFonts w:ascii="Arial" w:hAnsi="Arial" w:cs="Arial"/>
          <w:color w:val="000000"/>
          <w:sz w:val="21"/>
          <w:szCs w:val="21"/>
        </w:rPr>
        <w:t>_</w:t>
      </w:r>
    </w:p>
    <w:p w14:paraId="3CDBDA4B" w14:textId="77777777" w:rsidR="008F76C4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i/>
          <w:iCs/>
          <w:color w:val="000000"/>
          <w:kern w:val="0"/>
          <w:sz w:val="21"/>
          <w:szCs w:val="21"/>
          <w14:ligatures w14:val="none"/>
        </w:rPr>
        <w:t>Di cui da autoproduzione da fonte rinnovabile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: _____________________</w:t>
      </w:r>
    </w:p>
    <w:p w14:paraId="1E76BB16" w14:textId="77777777" w:rsidR="00D507C0" w:rsidRPr="00D507C0" w:rsidRDefault="00D507C0" w:rsidP="00D507C0">
      <w:pPr>
        <w:pStyle w:val="Paragrafoelenco"/>
        <w:widowControl w:val="0"/>
        <w:autoSpaceDE w:val="0"/>
        <w:autoSpaceDN w:val="0"/>
        <w:spacing w:after="0" w:line="276" w:lineRule="auto"/>
        <w:ind w:left="1800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</w:p>
    <w:p w14:paraId="5952384D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ind w:left="144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4246BFA2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Rifiuti prodotti</w:t>
      </w:r>
      <w:r w:rsidRPr="00D507C0">
        <w:rPr>
          <w:rFonts w:ascii="Arial" w:eastAsia="Calibri" w:hAnsi="Arial" w:cs="Arial"/>
          <w:sz w:val="21"/>
          <w:szCs w:val="21"/>
        </w:rPr>
        <w:t>: Inserire stima della variazione attesa della produzione annua di rifiuti per effetto del progetto finanziato (in tonnellate):</w:t>
      </w:r>
    </w:p>
    <w:p w14:paraId="2F3285A4" w14:textId="68E8F534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</w:t>
      </w:r>
    </w:p>
    <w:p w14:paraId="1ECCE400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_________________________________________________________________________</w:t>
      </w:r>
    </w:p>
    <w:p w14:paraId="6AB9849D" w14:textId="6A21692D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18ED6102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65AF3B54" w14:textId="77777777" w:rsidR="005A5736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Acqua:</w:t>
      </w:r>
      <w:r w:rsidRPr="00D507C0">
        <w:rPr>
          <w:rFonts w:ascii="Arial" w:eastAsia="Calibri" w:hAnsi="Arial" w:cs="Arial"/>
          <w:sz w:val="21"/>
          <w:szCs w:val="21"/>
        </w:rPr>
        <w:t xml:space="preserve"> Inserire stima della variazione attesa del consumo annuo d’acqua per effetto del progetto finanziato (metri cubi):</w:t>
      </w:r>
    </w:p>
    <w:p w14:paraId="0E83E8CD" w14:textId="5091F311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___</w:t>
      </w:r>
      <w:r w:rsidR="00D507C0">
        <w:rPr>
          <w:rFonts w:ascii="Arial" w:eastAsia="Calibri" w:hAnsi="Arial" w:cs="Arial"/>
          <w:sz w:val="21"/>
          <w:szCs w:val="21"/>
        </w:rPr>
        <w:t>_</w:t>
      </w:r>
    </w:p>
    <w:p w14:paraId="4D0CDC06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</w:t>
      </w:r>
    </w:p>
    <w:p w14:paraId="658BCAEC" w14:textId="3EF4B692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49D2388C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20D02A01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Emissioni aria/acqua e suolo (diverse da gas ad effetto serra)</w:t>
      </w:r>
      <w:r w:rsidRPr="00D507C0">
        <w:rPr>
          <w:rFonts w:ascii="Arial" w:eastAsia="Calibri" w:hAnsi="Arial" w:cs="Arial"/>
          <w:sz w:val="21"/>
          <w:szCs w:val="21"/>
        </w:rPr>
        <w:t>: Inserire stima variazione annua attesa delle singole emissioni per effetto del progetto finanziato (specificare tipo di emissione e unità di misura):</w:t>
      </w:r>
    </w:p>
    <w:p w14:paraId="6CE8255A" w14:textId="585926F1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_______________________________________________________________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  <w:u w:val="single"/>
        </w:rPr>
        <w:t>_______</w:t>
      </w:r>
      <w:r w:rsidRPr="00D507C0">
        <w:rPr>
          <w:rFonts w:ascii="Arial" w:eastAsia="Calibri" w:hAnsi="Arial" w:cs="Arial"/>
          <w:sz w:val="21"/>
          <w:szCs w:val="21"/>
          <w:u w:val="single"/>
        </w:rPr>
        <w:t>___</w:t>
      </w:r>
    </w:p>
    <w:p w14:paraId="6E174663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  <w:u w:val="single"/>
        </w:rPr>
        <w:t>_________________________________________________________________________</w:t>
      </w:r>
    </w:p>
    <w:p w14:paraId="1D7551F2" w14:textId="38D56883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61F7ABDF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7589686B" w14:textId="77777777" w:rsidR="005A5736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 xml:space="preserve">Consumo del suolo: </w:t>
      </w:r>
      <w:r w:rsidRPr="00D507C0">
        <w:rPr>
          <w:rFonts w:ascii="Arial" w:eastAsia="Calibri" w:hAnsi="Arial" w:cs="Arial"/>
          <w:sz w:val="21"/>
          <w:szCs w:val="21"/>
        </w:rPr>
        <w:t>Inserire stima variazione netta attesa nel consumo di suolo per effetto del progetto finanziato (metri quadri):</w:t>
      </w:r>
    </w:p>
    <w:p w14:paraId="19AB00D5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</w:t>
      </w:r>
    </w:p>
    <w:p w14:paraId="6BD17ADB" w14:textId="5E6311B4" w:rsid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017B9954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43EDF6D2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15D92072" w14:textId="349E9CDE" w:rsidR="008F76C4" w:rsidRPr="00D507C0" w:rsidRDefault="005A5736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______</w:t>
      </w:r>
    </w:p>
    <w:p w14:paraId="45BE7B19" w14:textId="77777777" w:rsidR="008F76C4" w:rsidRPr="00D507C0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Superficie impermeabilizzata: ___________</w:t>
      </w:r>
    </w:p>
    <w:p w14:paraId="37854513" w14:textId="77777777" w:rsidR="008F76C4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Superficie naturale: ___________________</w:t>
      </w:r>
    </w:p>
    <w:p w14:paraId="1AC08B33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0B898E45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6AFB5B60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66281B81" w14:textId="1F82C3C7" w:rsidR="00456DD6" w:rsidRPr="004967B9" w:rsidRDefault="008F76C4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F6577C">
        <w:rPr>
          <w:rFonts w:ascii="Arial" w:hAnsi="Arial" w:cs="Arial"/>
          <w:b/>
          <w:color w:val="000000"/>
          <w:sz w:val="21"/>
          <w:szCs w:val="21"/>
        </w:rPr>
        <w:t xml:space="preserve">   </w:t>
      </w:r>
      <w:r w:rsidR="00F767C1" w:rsidRPr="00F6577C">
        <w:rPr>
          <w:rFonts w:ascii="Arial" w:hAnsi="Arial" w:cs="Arial"/>
          <w:b/>
          <w:bCs/>
          <w:sz w:val="21"/>
          <w:szCs w:val="21"/>
        </w:rPr>
        <w:t xml:space="preserve">Firmato </w:t>
      </w:r>
      <w:r w:rsidR="00A51CE7" w:rsidRPr="00F6577C">
        <w:rPr>
          <w:rFonts w:ascii="Arial" w:hAnsi="Arial" w:cs="Arial"/>
          <w:b/>
          <w:bCs/>
          <w:sz w:val="21"/>
          <w:szCs w:val="21"/>
        </w:rPr>
        <w:t>del legale rappresentante</w:t>
      </w:r>
      <w:r w:rsidR="0035171F">
        <w:rPr>
          <w:rStyle w:val="Rimandonotaapidipagina"/>
          <w:rFonts w:ascii="Arial" w:hAnsi="Arial" w:cs="Arial"/>
          <w:b/>
          <w:bCs/>
        </w:rPr>
        <w:footnoteReference w:id="2"/>
      </w:r>
    </w:p>
    <w:p w14:paraId="2BB40259" w14:textId="47ED62F1" w:rsidR="00A51CE7" w:rsidRPr="008F76C4" w:rsidRDefault="00A51C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sectPr w:rsidR="00A51CE7" w:rsidRPr="008F76C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9867" w14:textId="77777777" w:rsidR="0041624C" w:rsidRDefault="0041624C" w:rsidP="00F767C1">
      <w:pPr>
        <w:spacing w:after="0" w:line="240" w:lineRule="auto"/>
      </w:pPr>
      <w:r>
        <w:separator/>
      </w:r>
    </w:p>
  </w:endnote>
  <w:endnote w:type="continuationSeparator" w:id="0">
    <w:p w14:paraId="2E60DA18" w14:textId="77777777" w:rsidR="0041624C" w:rsidRDefault="0041624C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486D" w14:textId="77777777" w:rsidR="0041624C" w:rsidRDefault="0041624C" w:rsidP="00F767C1">
      <w:pPr>
        <w:spacing w:after="0" w:line="240" w:lineRule="auto"/>
      </w:pPr>
      <w:r>
        <w:separator/>
      </w:r>
    </w:p>
  </w:footnote>
  <w:footnote w:type="continuationSeparator" w:id="0">
    <w:p w14:paraId="44CE0387" w14:textId="77777777" w:rsidR="0041624C" w:rsidRDefault="0041624C" w:rsidP="00F767C1">
      <w:pPr>
        <w:spacing w:after="0" w:line="240" w:lineRule="auto"/>
      </w:pPr>
      <w:r>
        <w:continuationSeparator/>
      </w:r>
    </w:p>
  </w:footnote>
  <w:footnote w:id="1">
    <w:p w14:paraId="4E529700" w14:textId="75B1D3B7" w:rsidR="004967B9" w:rsidRPr="004967B9" w:rsidRDefault="004967B9" w:rsidP="004967B9">
      <w:pPr>
        <w:spacing w:before="120" w:after="0" w:line="240" w:lineRule="auto"/>
        <w:jc w:val="both"/>
        <w:rPr>
          <w:rFonts w:ascii="Arial" w:hAnsi="Arial" w:cs="Arial"/>
          <w:sz w:val="16"/>
          <w:szCs w:val="16"/>
        </w:rPr>
      </w:pPr>
      <w:r w:rsidRPr="004967B9">
        <w:rPr>
          <w:rStyle w:val="Rimandonotaapidipagina"/>
          <w:sz w:val="16"/>
          <w:szCs w:val="16"/>
        </w:rPr>
        <w:footnoteRef/>
      </w:r>
      <w:r w:rsidRPr="004967B9">
        <w:rPr>
          <w:sz w:val="16"/>
          <w:szCs w:val="16"/>
        </w:rPr>
        <w:t xml:space="preserve"> </w:t>
      </w:r>
      <w:r w:rsidRPr="004967B9">
        <w:rPr>
          <w:rFonts w:ascii="Arial" w:hAnsi="Arial" w:cs="Arial"/>
          <w:sz w:val="16"/>
          <w:szCs w:val="16"/>
        </w:rPr>
        <w:t xml:space="preserve">Ai fini della corretta e consapevole compilazione dell’Allegato </w:t>
      </w:r>
      <w:r w:rsidR="00EC0F5A">
        <w:rPr>
          <w:rFonts w:ascii="Arial" w:hAnsi="Arial" w:cs="Arial"/>
          <w:sz w:val="16"/>
          <w:szCs w:val="16"/>
        </w:rPr>
        <w:t>R.</w:t>
      </w:r>
      <w:r w:rsidRPr="004967B9">
        <w:rPr>
          <w:rFonts w:ascii="Arial" w:hAnsi="Arial" w:cs="Arial"/>
          <w:sz w:val="16"/>
          <w:szCs w:val="16"/>
        </w:rPr>
        <w:t>5, si evidenzia che le linee guida aggiornate relative al rispetto del principio del DNSH sono reperibili al seguente link:</w:t>
      </w:r>
    </w:p>
    <w:p w14:paraId="5177B3A4" w14:textId="77777777" w:rsidR="004967B9" w:rsidRDefault="005E57CE" w:rsidP="00EC0F5A">
      <w:pPr>
        <w:pStyle w:val="Testonotaapidipagina"/>
        <w:jc w:val="both"/>
      </w:pPr>
      <w:hyperlink r:id="rId1" w:history="1">
        <w:r w:rsidR="004967B9" w:rsidRPr="004967B9">
          <w:rPr>
            <w:rStyle w:val="Collegamentoipertestuale"/>
            <w:rFonts w:ascii="Arial" w:hAnsi="Arial" w:cs="Arial"/>
            <w:sz w:val="16"/>
            <w:szCs w:val="16"/>
          </w:rPr>
          <w:t>https://www.regione.marche.it/portals/0/Europa_Estero/Fondi%20europei/POLITICA%20DI%20COESIONE%202021-2027/FESR%2021-27/LINEE%20GUIDA%20BANDI/Linee%20guida%20DNSH_versione%20definitiva.pdf</w:t>
        </w:r>
      </w:hyperlink>
    </w:p>
  </w:footnote>
  <w:footnote w:id="2">
    <w:p w14:paraId="769D7664" w14:textId="687CBF4A" w:rsidR="0035171F" w:rsidRDefault="0035171F" w:rsidP="0035171F">
      <w:pPr>
        <w:pStyle w:val="Testonotaapidipagina"/>
        <w:jc w:val="both"/>
      </w:pPr>
      <w:r w:rsidRPr="00BE17FB">
        <w:rPr>
          <w:rStyle w:val="Rimandonotaapidipagina"/>
        </w:rPr>
        <w:footnoteRef/>
      </w:r>
      <w:r w:rsidRPr="00BE17FB">
        <w:t xml:space="preserve"> </w:t>
      </w:r>
      <w:r w:rsidRPr="00BE17FB">
        <w:rPr>
          <w:rFonts w:ascii="Arial" w:hAnsi="Arial" w:cs="Arial"/>
          <w:sz w:val="18"/>
          <w:szCs w:val="18"/>
        </w:rPr>
        <w:t xml:space="preserve">Il presente modello deve essere sottoscritto del legale rappresentante dell’Impresa Capofila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C40B" w14:textId="77777777" w:rsidR="00AA13E3" w:rsidRDefault="00BA25E0" w:rsidP="00BA25E0">
    <w:r>
      <w:rPr>
        <w:noProof/>
      </w:rPr>
      <w:drawing>
        <wp:inline distT="0" distB="0" distL="0" distR="0" wp14:anchorId="4A361853" wp14:editId="184FF40F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D3EBD"/>
    <w:multiLevelType w:val="hybridMultilevel"/>
    <w:tmpl w:val="6BEEF54C"/>
    <w:lvl w:ilvl="0" w:tplc="179C324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A1AC9"/>
    <w:multiLevelType w:val="hybridMultilevel"/>
    <w:tmpl w:val="6E6A3662"/>
    <w:lvl w:ilvl="0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1" w:tplc="0B62190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sz w:val="30"/>
        <w:szCs w:val="30"/>
      </w:rPr>
    </w:lvl>
    <w:lvl w:ilvl="2" w:tplc="0B62190E">
      <w:start w:val="1"/>
      <w:numFmt w:val="bullet"/>
      <w:lvlText w:val="□"/>
      <w:lvlJc w:val="left"/>
      <w:pPr>
        <w:ind w:left="1800" w:hanging="180"/>
      </w:pPr>
      <w:rPr>
        <w:rFonts w:ascii="Arial" w:hAnsi="Arial" w:hint="default"/>
        <w:sz w:val="30"/>
        <w:szCs w:val="30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2B664B"/>
    <w:multiLevelType w:val="hybridMultilevel"/>
    <w:tmpl w:val="8B8A94B8"/>
    <w:lvl w:ilvl="0" w:tplc="179C3240">
      <w:start w:val="1"/>
      <w:numFmt w:val="bullet"/>
      <w:lvlText w:val="□"/>
      <w:lvlJc w:val="left"/>
      <w:pPr>
        <w:ind w:left="107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0F6C68"/>
    <w:rsid w:val="001021E7"/>
    <w:rsid w:val="00113B3A"/>
    <w:rsid w:val="00131756"/>
    <w:rsid w:val="00173E73"/>
    <w:rsid w:val="00200E66"/>
    <w:rsid w:val="00265627"/>
    <w:rsid w:val="002C3780"/>
    <w:rsid w:val="002C7D73"/>
    <w:rsid w:val="00322F1F"/>
    <w:rsid w:val="0035171F"/>
    <w:rsid w:val="0041624C"/>
    <w:rsid w:val="0044446E"/>
    <w:rsid w:val="00456DD6"/>
    <w:rsid w:val="004967B9"/>
    <w:rsid w:val="0058484B"/>
    <w:rsid w:val="005A5736"/>
    <w:rsid w:val="005E57CE"/>
    <w:rsid w:val="00735F35"/>
    <w:rsid w:val="008F44DF"/>
    <w:rsid w:val="008F76C4"/>
    <w:rsid w:val="00970B60"/>
    <w:rsid w:val="00A51CE7"/>
    <w:rsid w:val="00AA13E3"/>
    <w:rsid w:val="00AC7D72"/>
    <w:rsid w:val="00BA25E0"/>
    <w:rsid w:val="00BE17FB"/>
    <w:rsid w:val="00BE373B"/>
    <w:rsid w:val="00D2052D"/>
    <w:rsid w:val="00D507C0"/>
    <w:rsid w:val="00EA65C4"/>
    <w:rsid w:val="00EB6A40"/>
    <w:rsid w:val="00EC0F5A"/>
    <w:rsid w:val="00F32CA7"/>
    <w:rsid w:val="00F6577C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DD32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39"/>
    <w:rsid w:val="008F7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8F76C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4967B9"/>
    <w:rPr>
      <w:color w:val="0563C1" w:themeColor="hyperlink"/>
      <w:u w:val="single"/>
    </w:r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34"/>
    <w:locked/>
    <w:rsid w:val="004967B9"/>
    <w:rPr>
      <w:kern w:val="2"/>
      <w14:ligatures w14:val="standardContextual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gione.marche.it/portals/0/Europa_Estero/Fondi%20europei/POLITICA%20DI%20COESIONE%202021-2027/FESR%2021-27/LINEE%20GUIDA%20BANDI/Linee%20guida%20DNSH_versione%20definitiv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69B80-4FCE-4657-9EEA-A66DE4B0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Gabriele Conti</cp:lastModifiedBy>
  <cp:revision>26</cp:revision>
  <dcterms:created xsi:type="dcterms:W3CDTF">2021-03-23T10:51:00Z</dcterms:created>
  <dcterms:modified xsi:type="dcterms:W3CDTF">2026-03-12T14:06:00Z</dcterms:modified>
</cp:coreProperties>
</file>